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Welcome to Forge Early Learning Center! We are excited to have you join our Forge Family.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following is a list of items your child will need</w:t>
      </w:r>
      <w:r>
        <w:rPr>
          <w:rFonts w:ascii="Times New Roman" w:hAnsi="Times New Roman"/>
          <w:rtl w:val="0"/>
          <w:lang w:val="en-US"/>
        </w:rPr>
        <w:t xml:space="preserve"> for our </w:t>
      </w:r>
      <w:r>
        <w:rPr>
          <w:rFonts w:ascii="Times New Roman" w:hAnsi="Times New Roman"/>
          <w:rtl w:val="0"/>
          <w:lang w:val="en-US"/>
        </w:rPr>
        <w:t xml:space="preserve">Toddler </w:t>
      </w:r>
      <w:r>
        <w:rPr>
          <w:rFonts w:ascii="Times New Roman" w:hAnsi="Times New Roman"/>
          <w:rtl w:val="0"/>
          <w:lang w:val="en-US"/>
        </w:rPr>
        <w:t>room. Please be sure  ALL items are labeled with your child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name.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Items to be left at the center: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Sleeping bag (sent home week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be cleaned)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Diapers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Wipes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 sets of s</w:t>
      </w:r>
      <w:r>
        <w:rPr>
          <w:rFonts w:ascii="Times New Roman" w:hAnsi="Times New Roman"/>
          <w:sz w:val="24"/>
          <w:szCs w:val="24"/>
          <w:rtl w:val="0"/>
          <w:lang w:val="en-US"/>
        </w:rPr>
        <w:t>pare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weather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appropriate clothes </w:t>
      </w:r>
      <w:r>
        <w:rPr>
          <w:rFonts w:ascii="Times New Roman" w:hAnsi="Times New Roman"/>
          <w:sz w:val="24"/>
          <w:szCs w:val="24"/>
          <w:rtl w:val="0"/>
          <w:lang w:val="en-US"/>
        </w:rPr>
        <w:t>(more if potty training)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Extra pair of shoes (if potty training)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Sunscreen (seasonal)</w:t>
      </w:r>
    </w:p>
    <w:p>
      <w:pPr>
        <w:pStyle w:val="Normal.0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Items to bring on a daily basis:</w:t>
      </w:r>
    </w:p>
    <w:p>
      <w:pPr>
        <w:pStyle w:val="Body A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Lunch</w:t>
      </w:r>
    </w:p>
    <w:p>
      <w:pPr>
        <w:pStyle w:val="Body A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Winter coat, hat, boots, and mittens (seasonal)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right" w:pos="9340"/>
        <w:tab w:val="clear" w:pos="9360"/>
      </w:tabs>
      <w:jc w:val="center"/>
    </w:pPr>
    <w:r>
      <w:rPr>
        <w:rFonts w:ascii="Times New Roman" w:hAnsi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319983" cy="1795724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983" cy="1795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7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9DC1D08FF5F4BB81C308906383E66" ma:contentTypeVersion="14" ma:contentTypeDescription="Create a new document." ma:contentTypeScope="" ma:versionID="d4155697b3aac84756b199842c861d83">
  <xsd:schema xmlns:xsd="http://www.w3.org/2001/XMLSchema" xmlns:xs="http://www.w3.org/2001/XMLSchema" xmlns:p="http://schemas.microsoft.com/office/2006/metadata/properties" xmlns:ns2="4973aed2-9547-4ef3-a67d-23472e4bfda0" xmlns:ns3="d5f09792-99a3-42b2-b618-b44ef9b0d571" targetNamespace="http://schemas.microsoft.com/office/2006/metadata/properties" ma:root="true" ma:fieldsID="f4974511de0a9d7800d7687b527ad85e" ns2:_="" ns3:_="">
    <xsd:import namespace="4973aed2-9547-4ef3-a67d-23472e4bfda0"/>
    <xsd:import namespace="d5f09792-99a3-42b2-b618-b44ef9b0d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aed2-9547-4ef3-a67d-23472e4bf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cd5f403-fdc0-422a-9243-a5b5a5a2f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09792-99a3-42b2-b618-b44ef9b0d5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8c92cb-f5bf-4a2a-a013-0476e4b9e2c2}" ma:internalName="TaxCatchAll" ma:showField="CatchAllData" ma:web="d5f09792-99a3-42b2-b618-b44ef9b0d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5132F-3B36-48B7-9088-5205F0F5C503}"/>
</file>

<file path=customXml/itemProps2.xml><?xml version="1.0" encoding="utf-8"?>
<ds:datastoreItem xmlns:ds="http://schemas.openxmlformats.org/officeDocument/2006/customXml" ds:itemID="{BA329CEF-E581-4202-B38C-6A9F935D649F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